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9C6F9" w14:textId="28C4E6C3" w:rsidR="00455AEE" w:rsidRDefault="00455AEE" w:rsidP="00455AEE">
      <w:pPr>
        <w:spacing w:before="100" w:beforeAutospacing="1" w:after="100" w:afterAutospacing="1"/>
        <w:ind w:left="912"/>
        <w:rPr>
          <w:rFonts w:ascii="Calibri" w:hAnsi="Calibri" w:cs="Calibri"/>
        </w:rPr>
      </w:pPr>
      <w:r>
        <w:rPr>
          <w:rFonts w:ascii="Calibri" w:hAnsi="Calibri" w:cs="Calibri"/>
        </w:rPr>
        <w:t>Tom Schwab</w:t>
      </w:r>
    </w:p>
    <w:p w14:paraId="1D62FE4C" w14:textId="60690946" w:rsidR="00455AEE" w:rsidRDefault="00455AEE" w:rsidP="00455AEE">
      <w:pPr>
        <w:spacing w:before="100" w:beforeAutospacing="1" w:after="100" w:afterAutospacing="1"/>
        <w:ind w:left="912"/>
        <w:rPr>
          <w:rFonts w:ascii="Calibri" w:hAnsi="Calibri" w:cs="Calibri"/>
        </w:rPr>
      </w:pPr>
      <w:r>
        <w:rPr>
          <w:rFonts w:ascii="Calibri" w:hAnsi="Calibri" w:cs="Calibri"/>
        </w:rPr>
        <w:t>Use Digital Marketing to Be Heard—Lessons From Podcast Guru Tom Schwab </w:t>
      </w:r>
    </w:p>
    <w:p w14:paraId="79C27A27" w14:textId="77777777" w:rsidR="00455AEE" w:rsidRDefault="00455AEE" w:rsidP="00455AEE">
      <w:pPr>
        <w:pStyle w:val="NormalWeb"/>
        <w:spacing w:before="0" w:beforeAutospacing="0" w:after="0" w:afterAutospacing="0"/>
      </w:pPr>
      <w:r>
        <w:rPr>
          <w:color w:val="000000"/>
        </w:rPr>
        <w:t>In this noisy digital world, you can’t break through the noise, you just add to it. Instead, you need to get in on the conversation where your ideal customers are already listening.</w:t>
      </w:r>
    </w:p>
    <w:p w14:paraId="34D5347D" w14:textId="77777777" w:rsidR="00455AEE" w:rsidRDefault="00455AEE" w:rsidP="00455AEE">
      <w:pPr>
        <w:spacing w:before="100" w:beforeAutospacing="1" w:after="100" w:afterAutospacing="1"/>
        <w:ind w:left="912"/>
        <w:rPr>
          <w:rFonts w:ascii="Calibri" w:hAnsi="Calibri" w:cs="Calibri"/>
        </w:rPr>
      </w:pPr>
      <w:r>
        <w:rPr>
          <w:rFonts w:ascii="Calibri" w:hAnsi="Calibri" w:cs="Calibri"/>
        </w:rPr>
        <w:t> </w:t>
      </w:r>
    </w:p>
    <w:p w14:paraId="724B5EDF" w14:textId="77777777" w:rsidR="00455AEE" w:rsidRDefault="00455AEE" w:rsidP="00455AEE">
      <w:pPr>
        <w:pStyle w:val="NormalWeb"/>
        <w:spacing w:before="0" w:beforeAutospacing="0" w:after="0" w:afterAutospacing="0"/>
      </w:pPr>
      <w:r>
        <w:rPr>
          <w:color w:val="000000"/>
        </w:rPr>
        <w:t>As a Navy veteran who ran nuclear power plants, and an inbound marketing engineer, Tom Schwab has a refreshingly unique approach. He focuses on time-proven strategy, then supercharges it with today’s technology and podcast interview marketing.</w:t>
      </w:r>
    </w:p>
    <w:p w14:paraId="50838B72" w14:textId="77777777" w:rsidR="00455AEE" w:rsidRDefault="00455AEE" w:rsidP="00455AEE">
      <w:pPr>
        <w:spacing w:before="100" w:beforeAutospacing="1" w:after="100" w:afterAutospacing="1"/>
        <w:ind w:left="912"/>
        <w:rPr>
          <w:rFonts w:ascii="Calibri" w:hAnsi="Calibri" w:cs="Calibri"/>
        </w:rPr>
      </w:pPr>
      <w:r>
        <w:rPr>
          <w:rFonts w:ascii="Calibri" w:hAnsi="Calibri" w:cs="Calibri"/>
        </w:rPr>
        <w:t> </w:t>
      </w:r>
    </w:p>
    <w:p w14:paraId="618966C2" w14:textId="77777777" w:rsidR="00455AEE" w:rsidRDefault="00455AEE" w:rsidP="00455AEE">
      <w:pPr>
        <w:pStyle w:val="NormalWeb"/>
        <w:spacing w:before="0" w:beforeAutospacing="0" w:after="0" w:afterAutospacing="0"/>
      </w:pPr>
      <w:r>
        <w:rPr>
          <w:color w:val="000000"/>
        </w:rPr>
        <w:t>An author, speaker, and teacher, Tom Schwab helps you get more traffic, leads, and raving customer fans by being interviewed on targeted podcasts. Tom is also Founder/CEO of Interview Valet, the category king of Podcast Interview Marketing. Tom would be an excellent guest on your podcast. Let me know if you are interested.</w:t>
      </w:r>
    </w:p>
    <w:p w14:paraId="6F381237" w14:textId="77777777" w:rsidR="00455AEE" w:rsidRDefault="00455AEE" w:rsidP="00455AEE">
      <w:pPr>
        <w:pStyle w:val="NormalWeb"/>
        <w:spacing w:before="0" w:beforeAutospacing="0" w:after="0" w:afterAutospacing="0"/>
      </w:pPr>
      <w:r>
        <w:t> </w:t>
      </w:r>
    </w:p>
    <w:p w14:paraId="7F95B7B0" w14:textId="77777777" w:rsidR="004B2562" w:rsidRDefault="004B2562" w:rsidP="004B2562">
      <w:pPr>
        <w:rPr>
          <w:rFonts w:ascii="Calibri" w:hAnsi="Calibri" w:cs="Calibri"/>
        </w:rPr>
      </w:pPr>
      <w:r>
        <w:rPr>
          <w:rFonts w:ascii="Calibri" w:hAnsi="Calibri" w:cs="Calibri"/>
        </w:rPr>
        <w:t>Questions for Tom:</w:t>
      </w:r>
    </w:p>
    <w:p w14:paraId="17DF771C" w14:textId="7C73BFE5" w:rsidR="004B2562" w:rsidRDefault="004B2562" w:rsidP="004B2562">
      <w:pPr>
        <w:rPr>
          <w:rFonts w:ascii="Calibri" w:hAnsi="Calibri" w:cs="Calibri"/>
        </w:rPr>
      </w:pPr>
      <w:r>
        <w:rPr>
          <w:rFonts w:ascii="Calibri" w:hAnsi="Calibri" w:cs="Calibri"/>
        </w:rPr>
        <w:t>I am looking forward to our upcoming meeting.  Tom, the audience I work with are executive leaders.  That is, people who are thinking about the next chapter—their legacy.  Basically, the audience is interested in:</w:t>
      </w:r>
    </w:p>
    <w:p w14:paraId="72E92D9C" w14:textId="77777777" w:rsidR="004B2562" w:rsidRDefault="004B2562" w:rsidP="004B2562">
      <w:pPr>
        <w:pStyle w:val="ListParagraph"/>
        <w:numPr>
          <w:ilvl w:val="0"/>
          <w:numId w:val="1"/>
        </w:numPr>
        <w:rPr>
          <w:rFonts w:eastAsia="Times New Roman"/>
        </w:rPr>
      </w:pPr>
      <w:r>
        <w:rPr>
          <w:rFonts w:eastAsia="Times New Roman"/>
        </w:rPr>
        <w:t>Your backstory</w:t>
      </w:r>
    </w:p>
    <w:p w14:paraId="76879B9A" w14:textId="77777777" w:rsidR="004B2562" w:rsidRDefault="004B2562" w:rsidP="004B2562">
      <w:pPr>
        <w:pStyle w:val="ListParagraph"/>
        <w:numPr>
          <w:ilvl w:val="0"/>
          <w:numId w:val="1"/>
        </w:numPr>
        <w:rPr>
          <w:rFonts w:eastAsia="Times New Roman"/>
        </w:rPr>
      </w:pPr>
      <w:r>
        <w:rPr>
          <w:rFonts w:eastAsia="Times New Roman"/>
        </w:rPr>
        <w:t>It is fascinating that a Navy veteran running power plants is also an inbound marketing engineer.  If you could share your ideas about being and having conversations where your ideal customer already is.  This is true in business as well as legacy building.</w:t>
      </w:r>
    </w:p>
    <w:p w14:paraId="4B694C5E" w14:textId="77777777" w:rsidR="004B2562" w:rsidRDefault="004B2562" w:rsidP="004B2562">
      <w:pPr>
        <w:pStyle w:val="ListParagraph"/>
        <w:numPr>
          <w:ilvl w:val="0"/>
          <w:numId w:val="1"/>
        </w:numPr>
        <w:rPr>
          <w:rFonts w:eastAsia="Times New Roman"/>
        </w:rPr>
      </w:pPr>
      <w:r>
        <w:rPr>
          <w:rFonts w:eastAsia="Times New Roman"/>
        </w:rPr>
        <w:t>Do you have a process?  What is it?</w:t>
      </w:r>
    </w:p>
    <w:p w14:paraId="21A3A1DE" w14:textId="77777777" w:rsidR="004B2562" w:rsidRDefault="004B2562" w:rsidP="004B2562">
      <w:pPr>
        <w:pStyle w:val="ListParagraph"/>
        <w:numPr>
          <w:ilvl w:val="0"/>
          <w:numId w:val="1"/>
        </w:numPr>
        <w:rPr>
          <w:rFonts w:eastAsia="Times New Roman"/>
        </w:rPr>
      </w:pPr>
      <w:r>
        <w:rPr>
          <w:rFonts w:eastAsia="Times New Roman"/>
        </w:rPr>
        <w:t>What are the biggest challenges people you work with face?</w:t>
      </w:r>
    </w:p>
    <w:p w14:paraId="1D8594D2" w14:textId="77777777" w:rsidR="004B2562" w:rsidRDefault="004B2562" w:rsidP="004B2562">
      <w:pPr>
        <w:pStyle w:val="ListParagraph"/>
        <w:numPr>
          <w:ilvl w:val="0"/>
          <w:numId w:val="1"/>
        </w:numPr>
        <w:rPr>
          <w:rFonts w:eastAsia="Times New Roman"/>
        </w:rPr>
      </w:pPr>
      <w:r>
        <w:rPr>
          <w:rFonts w:eastAsia="Times New Roman"/>
        </w:rPr>
        <w:t>What stops people (leaders) from really building their fan base.</w:t>
      </w:r>
    </w:p>
    <w:p w14:paraId="28AB0798" w14:textId="77777777" w:rsidR="004B2562" w:rsidRDefault="004B2562" w:rsidP="004B2562">
      <w:pPr>
        <w:pStyle w:val="ListParagraph"/>
        <w:numPr>
          <w:ilvl w:val="0"/>
          <w:numId w:val="1"/>
        </w:numPr>
        <w:rPr>
          <w:rFonts w:eastAsia="Times New Roman"/>
        </w:rPr>
      </w:pPr>
      <w:r>
        <w:rPr>
          <w:rFonts w:eastAsia="Times New Roman"/>
        </w:rPr>
        <w:t>Advice you have for leaders and those looking to build a legacy?</w:t>
      </w:r>
    </w:p>
    <w:p w14:paraId="444F1AC0" w14:textId="77777777" w:rsidR="004B2562" w:rsidRDefault="004B2562" w:rsidP="004B2562">
      <w:pPr>
        <w:pStyle w:val="ListParagraph"/>
        <w:numPr>
          <w:ilvl w:val="0"/>
          <w:numId w:val="1"/>
        </w:numPr>
        <w:rPr>
          <w:rFonts w:eastAsia="Times New Roman"/>
        </w:rPr>
      </w:pPr>
      <w:r>
        <w:rPr>
          <w:rFonts w:eastAsia="Times New Roman"/>
        </w:rPr>
        <w:t xml:space="preserve">Anything else you would like to share? </w:t>
      </w:r>
    </w:p>
    <w:p w14:paraId="29C20AFF" w14:textId="77777777" w:rsidR="004B2562" w:rsidRDefault="004B2562" w:rsidP="004B2562">
      <w:pPr>
        <w:pStyle w:val="NormalWeb"/>
        <w:spacing w:before="0" w:beforeAutospacing="0" w:after="0" w:afterAutospacing="0"/>
        <w:rPr>
          <w:color w:val="000000"/>
        </w:rPr>
      </w:pPr>
    </w:p>
    <w:p w14:paraId="3DC2D6AB" w14:textId="639F5C46" w:rsidR="00455AEE" w:rsidRDefault="00455AEE" w:rsidP="00455AEE">
      <w:pPr>
        <w:spacing w:before="100" w:beforeAutospacing="1" w:after="100" w:afterAutospacing="1"/>
        <w:ind w:left="912"/>
        <w:rPr>
          <w:rFonts w:ascii="Calibri" w:hAnsi="Calibri" w:cs="Calibri"/>
        </w:rPr>
      </w:pPr>
      <w:r>
        <w:rPr>
          <w:rFonts w:ascii="Calibri" w:hAnsi="Calibri" w:cs="Calibri"/>
        </w:rPr>
        <w:t> </w:t>
      </w:r>
      <w:r w:rsidR="004B2562">
        <w:rPr>
          <w:noProof/>
        </w:rPr>
        <w:drawing>
          <wp:inline distT="0" distB="0" distL="0" distR="0" wp14:anchorId="6F14D72E" wp14:editId="0D8FE05F">
            <wp:extent cx="1428750" cy="1428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3A3D95F" w14:textId="6FD6F996" w:rsidR="004B2562" w:rsidRDefault="004B2562" w:rsidP="00455AEE">
      <w:pPr>
        <w:spacing w:before="100" w:beforeAutospacing="1" w:after="100" w:afterAutospacing="1"/>
        <w:ind w:left="912"/>
        <w:rPr>
          <w:rFonts w:ascii="Calibri" w:hAnsi="Calibri" w:cs="Calibri"/>
        </w:rPr>
      </w:pPr>
    </w:p>
    <w:p w14:paraId="0954F3B2" w14:textId="77777777" w:rsidR="004B2562" w:rsidRDefault="004B2562" w:rsidP="004B2562">
      <w:pPr>
        <w:rPr>
          <w:rFonts w:ascii="Calibri" w:hAnsi="Calibri" w:cs="Calibri"/>
        </w:rPr>
      </w:pPr>
      <w:r>
        <w:rPr>
          <w:rFonts w:ascii="Calibri" w:hAnsi="Calibri" w:cs="Calibri"/>
        </w:rPr>
        <w:lastRenderedPageBreak/>
        <w:t xml:space="preserve">Chief Evangelist Officer, Interview Valet </w:t>
      </w:r>
      <w:r>
        <w:rPr>
          <w:rStyle w:val="Strong"/>
          <w:rFonts w:ascii="Calibri" w:hAnsi="Calibri" w:cs="Calibri"/>
        </w:rPr>
        <w:t> A</w:t>
      </w:r>
      <w:r>
        <w:rPr>
          <w:rFonts w:ascii="Calibri" w:hAnsi="Calibri" w:cs="Calibri"/>
        </w:rPr>
        <w:t xml:space="preserve"> PO Box 127 Mattawan, MI 49071</w:t>
      </w:r>
      <w:r>
        <w:rPr>
          <w:rFonts w:ascii="Calibri" w:hAnsi="Calibri" w:cs="Calibri"/>
        </w:rPr>
        <w:br/>
      </w:r>
      <w:r>
        <w:rPr>
          <w:rStyle w:val="Strong"/>
          <w:rFonts w:ascii="Calibri" w:hAnsi="Calibri" w:cs="Calibri"/>
        </w:rPr>
        <w:t>M </w:t>
      </w:r>
      <w:r>
        <w:rPr>
          <w:rFonts w:ascii="Calibri" w:hAnsi="Calibri" w:cs="Calibri"/>
        </w:rPr>
        <w:t xml:space="preserve"> 269-217-6690  </w:t>
      </w:r>
      <w:r>
        <w:rPr>
          <w:rStyle w:val="Strong"/>
          <w:rFonts w:ascii="Calibri" w:hAnsi="Calibri" w:cs="Calibri"/>
        </w:rPr>
        <w:t>E </w:t>
      </w:r>
      <w:hyperlink r:id="rId6" w:history="1">
        <w:r>
          <w:rPr>
            <w:rStyle w:val="Hyperlink"/>
            <w:rFonts w:ascii="Calibri" w:hAnsi="Calibri" w:cs="Calibri"/>
          </w:rPr>
          <w:t xml:space="preserve">Tom@InterviewValet.com  </w:t>
        </w:r>
      </w:hyperlink>
      <w:r>
        <w:rPr>
          <w:rFonts w:ascii="Calibri" w:hAnsi="Calibri" w:cs="Calibri"/>
        </w:rPr>
        <w:br/>
      </w:r>
      <w:r>
        <w:rPr>
          <w:rStyle w:val="Strong"/>
          <w:rFonts w:ascii="Calibri" w:hAnsi="Calibri" w:cs="Calibri"/>
        </w:rPr>
        <w:t>W </w:t>
      </w:r>
      <w:r>
        <w:rPr>
          <w:rFonts w:ascii="Calibri" w:hAnsi="Calibri" w:cs="Calibri"/>
        </w:rPr>
        <w:t xml:space="preserve"> </w:t>
      </w:r>
      <w:hyperlink r:id="rId7" w:history="1">
        <w:r>
          <w:rPr>
            <w:rStyle w:val="Hyperlink"/>
            <w:rFonts w:ascii="Calibri" w:hAnsi="Calibri" w:cs="Calibri"/>
          </w:rPr>
          <w:t xml:space="preserve">http://www.interviewvalet.com </w:t>
        </w:r>
      </w:hyperlink>
      <w:r>
        <w:rPr>
          <w:rStyle w:val="Strong"/>
          <w:rFonts w:ascii="Calibri" w:hAnsi="Calibri" w:cs="Calibri"/>
        </w:rPr>
        <w:t>Skype</w:t>
      </w:r>
      <w:r>
        <w:rPr>
          <w:rFonts w:ascii="Calibri" w:hAnsi="Calibri" w:cs="Calibri"/>
        </w:rPr>
        <w:t xml:space="preserve"> tom.schwab87</w:t>
      </w:r>
    </w:p>
    <w:p w14:paraId="2531D4DF" w14:textId="1B15B9A6" w:rsidR="004B2562" w:rsidRDefault="004B2562" w:rsidP="004B2562">
      <w:pPr>
        <w:spacing w:before="100" w:beforeAutospacing="1" w:after="100" w:afterAutospacing="1"/>
        <w:ind w:left="912"/>
        <w:rPr>
          <w:rFonts w:ascii="Calibri" w:hAnsi="Calibri" w:cs="Calibri"/>
        </w:rPr>
      </w:pPr>
      <w:r>
        <w:rPr>
          <w:rFonts w:ascii="Calibri" w:hAnsi="Calibri" w:cs="Calibri"/>
        </w:rPr>
        <w:br/>
      </w:r>
      <w:bookmarkStart w:id="0" w:name="_GoBack"/>
      <w:bookmarkEnd w:id="0"/>
    </w:p>
    <w:p w14:paraId="2EED35BE" w14:textId="77777777" w:rsidR="00455AEE" w:rsidRDefault="00455AEE"/>
    <w:sectPr w:rsidR="0045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14B1"/>
    <w:multiLevelType w:val="hybridMultilevel"/>
    <w:tmpl w:val="E7D6A5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EE"/>
    <w:rsid w:val="00455AEE"/>
    <w:rsid w:val="004B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AEF5"/>
  <w15:chartTrackingRefBased/>
  <w15:docId w15:val="{28E993D5-24D1-47F1-9357-B16E6BA7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E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AEE"/>
    <w:pPr>
      <w:spacing w:before="100" w:beforeAutospacing="1" w:after="100" w:afterAutospacing="1"/>
    </w:pPr>
    <w:rPr>
      <w:rFonts w:ascii="Calibri" w:hAnsi="Calibri" w:cs="Calibri"/>
    </w:rPr>
  </w:style>
  <w:style w:type="paragraph" w:styleId="ListParagraph">
    <w:name w:val="List Paragraph"/>
    <w:basedOn w:val="Normal"/>
    <w:uiPriority w:val="34"/>
    <w:qFormat/>
    <w:rsid w:val="004B2562"/>
    <w:pPr>
      <w:ind w:left="720"/>
    </w:pPr>
    <w:rPr>
      <w:rFonts w:ascii="Calibri" w:hAnsi="Calibri" w:cs="Calibri"/>
    </w:rPr>
  </w:style>
  <w:style w:type="character" w:styleId="Hyperlink">
    <w:name w:val="Hyperlink"/>
    <w:basedOn w:val="DefaultParagraphFont"/>
    <w:uiPriority w:val="99"/>
    <w:semiHidden/>
    <w:unhideWhenUsed/>
    <w:rsid w:val="004B2562"/>
    <w:rPr>
      <w:color w:val="0000FF"/>
      <w:u w:val="single"/>
    </w:rPr>
  </w:style>
  <w:style w:type="character" w:styleId="Strong">
    <w:name w:val="Strong"/>
    <w:basedOn w:val="DefaultParagraphFont"/>
    <w:uiPriority w:val="22"/>
    <w:qFormat/>
    <w:rsid w:val="004B2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427433">
      <w:bodyDiv w:val="1"/>
      <w:marLeft w:val="0"/>
      <w:marRight w:val="0"/>
      <w:marTop w:val="0"/>
      <w:marBottom w:val="0"/>
      <w:divBdr>
        <w:top w:val="none" w:sz="0" w:space="0" w:color="auto"/>
        <w:left w:val="none" w:sz="0" w:space="0" w:color="auto"/>
        <w:bottom w:val="none" w:sz="0" w:space="0" w:color="auto"/>
        <w:right w:val="none" w:sz="0" w:space="0" w:color="auto"/>
      </w:divBdr>
    </w:div>
    <w:div w:id="1677733617">
      <w:bodyDiv w:val="1"/>
      <w:marLeft w:val="0"/>
      <w:marRight w:val="0"/>
      <w:marTop w:val="0"/>
      <w:marBottom w:val="0"/>
      <w:divBdr>
        <w:top w:val="none" w:sz="0" w:space="0" w:color="auto"/>
        <w:left w:val="none" w:sz="0" w:space="0" w:color="auto"/>
        <w:bottom w:val="none" w:sz="0" w:space="0" w:color="auto"/>
        <w:right w:val="none" w:sz="0" w:space="0" w:color="auto"/>
      </w:divBdr>
    </w:div>
    <w:div w:id="17061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s-6016032.t.hubspotfree.net/e2t/c/*W30lDpx293bZSW6k7Qm24839l20/*W61WqBz4s4jZVW6nNn7852tRDF0/5/f18dQhb0Smh_93BmjxN73W6kgHV1pzW5sr2wb7t5cz5W1FpdPn56vL1MW2K4V9Y8--HBkW8ZQ3rd30T_0gW33l8ZW4cy4v0W5mZ50N8HbRxPW8j-gCZ55nSC9W1VJH714c2Rr9W7MPDNB69NG1wW6PqSg98lRrNdW6V4mf75yXZfnMfTlLH1KsW7W1Kk2lj7tgyVHW9dHh_87P9JQ4VMwjlY91sqnmVb2_nM6PxM7HW6ngHmq8BnrmtW91Lmxj42d4pXW7jv7NS6ZgkrTW3jyPb555tKbLM2LMBk1s3hXf8mjpx-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InterviewValet.com" TargetMode="External"/><Relationship Id="rId5" Type="http://schemas.openxmlformats.org/officeDocument/2006/relationships/image" Target="https://cdn2.hubspot.net/hubfs/6016032/Tom%20Schwab%20Head%20shot%20squar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sonstegard</dc:creator>
  <cp:keywords/>
  <dc:description/>
  <cp:lastModifiedBy>lois sonstegard</cp:lastModifiedBy>
  <cp:revision>2</cp:revision>
  <dcterms:created xsi:type="dcterms:W3CDTF">2020-02-14T17:07:00Z</dcterms:created>
  <dcterms:modified xsi:type="dcterms:W3CDTF">2020-02-14T17:07:00Z</dcterms:modified>
</cp:coreProperties>
</file>